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34" w:rsidRDefault="005829C9" w:rsidP="009416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3. Д</w:t>
      </w:r>
      <w:r w:rsidRPr="006D3E0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ополнительные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образовательные программы</w:t>
      </w:r>
      <w:r w:rsidRPr="006D3E0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обучение по которым </w:t>
      </w:r>
      <w:r w:rsidRPr="006D3E0D">
        <w:rPr>
          <w:rFonts w:ascii="Times New Roman" w:eastAsia="Times New Roman" w:hAnsi="Times New Roman" w:cs="Times New Roman"/>
          <w:b/>
          <w:bCs/>
          <w:sz w:val="36"/>
          <w:szCs w:val="36"/>
        </w:rPr>
        <w:t>не в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ходит</w:t>
      </w:r>
      <w:r w:rsidRPr="006D3E0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в муниципальное задание в 201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6</w:t>
      </w:r>
      <w:r w:rsidRPr="006D3E0D">
        <w:rPr>
          <w:rFonts w:ascii="Times New Roman" w:eastAsia="Times New Roman" w:hAnsi="Times New Roman" w:cs="Times New Roman"/>
          <w:b/>
          <w:bCs/>
          <w:sz w:val="36"/>
          <w:szCs w:val="36"/>
        </w:rPr>
        <w:t>-201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7</w:t>
      </w:r>
      <w:r w:rsidRPr="006D3E0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учебном  году</w:t>
      </w:r>
      <w:r w:rsidR="0094163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5829C9" w:rsidRDefault="00941634" w:rsidP="009416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(платные услуги)</w:t>
      </w:r>
    </w:p>
    <w:tbl>
      <w:tblPr>
        <w:tblStyle w:val="a3"/>
        <w:tblW w:w="0" w:type="auto"/>
        <w:tblLook w:val="04A0"/>
      </w:tblPr>
      <w:tblGrid>
        <w:gridCol w:w="1101"/>
        <w:gridCol w:w="1701"/>
        <w:gridCol w:w="2409"/>
        <w:gridCol w:w="3119"/>
        <w:gridCol w:w="4803"/>
        <w:gridCol w:w="1653"/>
      </w:tblGrid>
      <w:tr w:rsidR="005829C9" w:rsidRPr="008D57F1" w:rsidTr="008120E5">
        <w:tc>
          <w:tcPr>
            <w:tcW w:w="1101" w:type="dxa"/>
            <w:vAlign w:val="center"/>
          </w:tcPr>
          <w:p w:rsidR="005829C9" w:rsidRPr="008D57F1" w:rsidRDefault="005829C9" w:rsidP="0081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29C9" w:rsidRPr="008D57F1" w:rsidRDefault="005829C9" w:rsidP="00812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8D57F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плану)</w:t>
            </w:r>
          </w:p>
        </w:tc>
        <w:tc>
          <w:tcPr>
            <w:tcW w:w="2409" w:type="dxa"/>
          </w:tcPr>
          <w:p w:rsidR="005829C9" w:rsidRPr="008D57F1" w:rsidRDefault="005829C9" w:rsidP="00812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F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19" w:type="dxa"/>
            <w:vAlign w:val="center"/>
          </w:tcPr>
          <w:p w:rsidR="005829C9" w:rsidRPr="008D57F1" w:rsidRDefault="005829C9" w:rsidP="00812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803" w:type="dxa"/>
            <w:vAlign w:val="center"/>
          </w:tcPr>
          <w:p w:rsidR="005829C9" w:rsidRPr="008D57F1" w:rsidRDefault="005829C9" w:rsidP="00812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653" w:type="dxa"/>
            <w:vAlign w:val="center"/>
          </w:tcPr>
          <w:p w:rsidR="005829C9" w:rsidRPr="008D57F1" w:rsidRDefault="005829C9" w:rsidP="008120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7F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срок</w:t>
            </w:r>
            <w:r w:rsidRPr="008D57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обучения</w:t>
            </w:r>
          </w:p>
        </w:tc>
      </w:tr>
      <w:tr w:rsidR="005829C9" w:rsidRPr="006A3928" w:rsidTr="008120E5">
        <w:tc>
          <w:tcPr>
            <w:tcW w:w="14786" w:type="dxa"/>
            <w:gridSpan w:val="6"/>
          </w:tcPr>
          <w:p w:rsidR="005829C9" w:rsidRDefault="005829C9" w:rsidP="008120E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29C9" w:rsidRPr="00031B2D" w:rsidRDefault="005829C9" w:rsidP="008120E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1B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программы для детей и взрослых, не включенных в контингент обучающихся за счет средств бюджета</w:t>
            </w:r>
          </w:p>
        </w:tc>
      </w:tr>
      <w:tr w:rsidR="005829C9" w:rsidRPr="006A3928" w:rsidTr="008120E5">
        <w:tc>
          <w:tcPr>
            <w:tcW w:w="1101" w:type="dxa"/>
          </w:tcPr>
          <w:p w:rsidR="005829C9" w:rsidRPr="006A3928" w:rsidRDefault="005829C9" w:rsidP="008120E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5829C9" w:rsidRPr="006A3928" w:rsidRDefault="005829C9" w:rsidP="008120E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2409" w:type="dxa"/>
            <w:vMerge w:val="restart"/>
          </w:tcPr>
          <w:p w:rsidR="005829C9" w:rsidRDefault="005829C9" w:rsidP="008120E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29C9" w:rsidRDefault="005829C9" w:rsidP="008120E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29C9" w:rsidRPr="006A3928" w:rsidRDefault="005829C9" w:rsidP="008120E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счет средств физических лиц</w:t>
            </w:r>
          </w:p>
        </w:tc>
        <w:tc>
          <w:tcPr>
            <w:tcW w:w="3119" w:type="dxa"/>
          </w:tcPr>
          <w:p w:rsidR="005829C9" w:rsidRPr="008D57F1" w:rsidRDefault="005829C9" w:rsidP="008120E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подготовительная группа </w:t>
            </w:r>
            <w:r w:rsidRPr="0028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художественного отделения</w:t>
            </w:r>
          </w:p>
        </w:tc>
        <w:tc>
          <w:tcPr>
            <w:tcW w:w="4803" w:type="dxa"/>
          </w:tcPr>
          <w:p w:rsidR="005829C9" w:rsidRPr="00281C2E" w:rsidRDefault="005829C9" w:rsidP="008120E5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изобразительного искусства</w:t>
            </w:r>
          </w:p>
          <w:p w:rsidR="005829C9" w:rsidRPr="00281C2E" w:rsidRDefault="005829C9" w:rsidP="00812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81C2E">
              <w:rPr>
                <w:rFonts w:ascii="Times New Roman" w:eastAsia="Times New Roman" w:hAnsi="Times New Roman" w:cs="Times New Roman"/>
                <w:sz w:val="24"/>
                <w:szCs w:val="24"/>
              </w:rPr>
              <w:t>екоративно-прикладная композиция</w:t>
            </w:r>
          </w:p>
          <w:p w:rsidR="005829C9" w:rsidRPr="00281C2E" w:rsidRDefault="005829C9" w:rsidP="008120E5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81C2E">
              <w:rPr>
                <w:rFonts w:ascii="Times New Roman" w:eastAsia="Times New Roman" w:hAnsi="Times New Roman" w:cs="Times New Roman"/>
                <w:sz w:val="24"/>
                <w:szCs w:val="24"/>
              </w:rPr>
              <w:t>епка</w:t>
            </w:r>
          </w:p>
          <w:p w:rsidR="005829C9" w:rsidRPr="008D57F1" w:rsidRDefault="005829C9" w:rsidP="008120E5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</w:tcPr>
          <w:p w:rsidR="005829C9" w:rsidRPr="006A3928" w:rsidRDefault="005829C9" w:rsidP="008120E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1- 2 года</w:t>
            </w:r>
          </w:p>
        </w:tc>
      </w:tr>
      <w:tr w:rsidR="005829C9" w:rsidRPr="006A3928" w:rsidTr="008120E5">
        <w:trPr>
          <w:trHeight w:val="1052"/>
        </w:trPr>
        <w:tc>
          <w:tcPr>
            <w:tcW w:w="1101" w:type="dxa"/>
          </w:tcPr>
          <w:p w:rsidR="005829C9" w:rsidRPr="006A3928" w:rsidRDefault="005829C9" w:rsidP="008120E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5829C9" w:rsidRPr="006A3928" w:rsidRDefault="005829C9" w:rsidP="008120E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09" w:type="dxa"/>
            <w:vMerge/>
          </w:tcPr>
          <w:p w:rsidR="005829C9" w:rsidRPr="006A3928" w:rsidRDefault="005829C9" w:rsidP="008120E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5829C9" w:rsidRPr="008D57F1" w:rsidRDefault="005829C9" w:rsidP="008120E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подготовительная группа </w:t>
            </w:r>
            <w:r w:rsidRPr="0028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музыкального отделения</w:t>
            </w:r>
          </w:p>
        </w:tc>
        <w:tc>
          <w:tcPr>
            <w:tcW w:w="4803" w:type="dxa"/>
          </w:tcPr>
          <w:p w:rsidR="005829C9" w:rsidRDefault="005829C9" w:rsidP="008120E5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сольфеджио</w:t>
            </w:r>
          </w:p>
          <w:p w:rsidR="005829C9" w:rsidRDefault="005829C9" w:rsidP="008120E5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</w:t>
            </w:r>
          </w:p>
          <w:p w:rsidR="005829C9" w:rsidRPr="008D57F1" w:rsidRDefault="005829C9" w:rsidP="008120E5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музыкальный инструмент</w:t>
            </w:r>
          </w:p>
        </w:tc>
        <w:tc>
          <w:tcPr>
            <w:tcW w:w="1653" w:type="dxa"/>
          </w:tcPr>
          <w:p w:rsidR="005829C9" w:rsidRPr="006A3928" w:rsidRDefault="005829C9" w:rsidP="008120E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 год</w:t>
            </w:r>
          </w:p>
        </w:tc>
      </w:tr>
      <w:tr w:rsidR="005829C9" w:rsidRPr="006A3928" w:rsidTr="008120E5">
        <w:trPr>
          <w:trHeight w:val="1052"/>
        </w:trPr>
        <w:tc>
          <w:tcPr>
            <w:tcW w:w="1101" w:type="dxa"/>
          </w:tcPr>
          <w:p w:rsidR="005829C9" w:rsidRDefault="005829C9" w:rsidP="008120E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5829C9" w:rsidRDefault="005829C9" w:rsidP="008120E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09" w:type="dxa"/>
            <w:vMerge/>
          </w:tcPr>
          <w:p w:rsidR="005829C9" w:rsidRPr="006A3928" w:rsidRDefault="005829C9" w:rsidP="008120E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5829C9" w:rsidRDefault="005829C9" w:rsidP="008120E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группа художественного отделения </w:t>
            </w:r>
            <w:r w:rsidRPr="00FF4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proofErr w:type="gramStart"/>
            <w:r w:rsidRPr="00FF4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Я-художник</w:t>
            </w:r>
            <w:proofErr w:type="spellEnd"/>
            <w:proofErr w:type="gramEnd"/>
            <w:r w:rsidRPr="00FF44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803" w:type="dxa"/>
          </w:tcPr>
          <w:p w:rsidR="005829C9" w:rsidRDefault="005829C9" w:rsidP="008120E5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рисунок</w:t>
            </w:r>
          </w:p>
          <w:p w:rsidR="005829C9" w:rsidRDefault="005829C9" w:rsidP="008120E5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живопись</w:t>
            </w:r>
          </w:p>
        </w:tc>
        <w:tc>
          <w:tcPr>
            <w:tcW w:w="1653" w:type="dxa"/>
          </w:tcPr>
          <w:p w:rsidR="005829C9" w:rsidRDefault="005829C9" w:rsidP="008120E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 год</w:t>
            </w:r>
          </w:p>
        </w:tc>
      </w:tr>
      <w:tr w:rsidR="005829C9" w:rsidRPr="006A3928" w:rsidTr="008120E5">
        <w:tc>
          <w:tcPr>
            <w:tcW w:w="14786" w:type="dxa"/>
            <w:gridSpan w:val="6"/>
          </w:tcPr>
          <w:p w:rsidR="005829C9" w:rsidRDefault="005829C9" w:rsidP="008120E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829C9" w:rsidRPr="00031B2D" w:rsidRDefault="005829C9" w:rsidP="008120E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31B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Платные</w:t>
            </w:r>
            <w:r w:rsidRPr="00031B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дополнительны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031B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образовательные услуги, </w:t>
            </w:r>
            <w:r w:rsidRPr="00031B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 предусмотренны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 соответствующими образовательными программами и федеральными государственными стандартами</w:t>
            </w:r>
            <w:r w:rsidRPr="00031B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учебным планом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 изучение отдельных предметов и дисциплин, не предусмотренных учебным планом образовательной программы</w:t>
            </w:r>
          </w:p>
        </w:tc>
      </w:tr>
      <w:tr w:rsidR="005829C9" w:rsidRPr="006A3928" w:rsidTr="008120E5">
        <w:tc>
          <w:tcPr>
            <w:tcW w:w="1101" w:type="dxa"/>
          </w:tcPr>
          <w:p w:rsidR="005829C9" w:rsidRPr="006A3928" w:rsidRDefault="005829C9" w:rsidP="008120E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5829C9" w:rsidRPr="006A3928" w:rsidRDefault="005829C9" w:rsidP="008120E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5829C9" w:rsidRPr="006A3928" w:rsidRDefault="005829C9" w:rsidP="008120E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счет средств физических лиц</w:t>
            </w:r>
          </w:p>
        </w:tc>
        <w:tc>
          <w:tcPr>
            <w:tcW w:w="3119" w:type="dxa"/>
          </w:tcPr>
          <w:p w:rsidR="005829C9" w:rsidRPr="008D57F1" w:rsidRDefault="005829C9" w:rsidP="008120E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музыкальный инструмент (фортепиано, гитара, баян, аккордеон, флейта, кларнет)</w:t>
            </w:r>
          </w:p>
        </w:tc>
        <w:tc>
          <w:tcPr>
            <w:tcW w:w="4803" w:type="dxa"/>
          </w:tcPr>
          <w:p w:rsidR="005829C9" w:rsidRPr="008D57F1" w:rsidRDefault="005829C9" w:rsidP="008120E5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дополнительный инструмент</w:t>
            </w:r>
          </w:p>
        </w:tc>
        <w:tc>
          <w:tcPr>
            <w:tcW w:w="1653" w:type="dxa"/>
          </w:tcPr>
          <w:p w:rsidR="005829C9" w:rsidRPr="006A3928" w:rsidRDefault="005829C9" w:rsidP="008120E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 год</w:t>
            </w:r>
          </w:p>
        </w:tc>
      </w:tr>
    </w:tbl>
    <w:p w:rsidR="0064503F" w:rsidRDefault="0064503F"/>
    <w:sectPr w:rsidR="0064503F" w:rsidSect="005829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29C9"/>
    <w:rsid w:val="005829C9"/>
    <w:rsid w:val="0064503F"/>
    <w:rsid w:val="0094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>1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2016-11-28T18:45:00Z</dcterms:created>
  <dcterms:modified xsi:type="dcterms:W3CDTF">2016-11-28T18:46:00Z</dcterms:modified>
</cp:coreProperties>
</file>