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0" w:rsidRDefault="00B56E00" w:rsidP="00B56E0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B03830">
        <w:rPr>
          <w:rFonts w:ascii="Georgia" w:hAnsi="Georgia"/>
          <w:b/>
          <w:sz w:val="36"/>
          <w:szCs w:val="36"/>
        </w:rPr>
        <w:t>План приема на 20</w:t>
      </w:r>
      <w:r w:rsidR="00CE2351">
        <w:rPr>
          <w:rFonts w:ascii="Georgia" w:hAnsi="Georgia"/>
          <w:b/>
          <w:sz w:val="36"/>
          <w:szCs w:val="36"/>
        </w:rPr>
        <w:t>20</w:t>
      </w:r>
      <w:r w:rsidRPr="00B03830">
        <w:rPr>
          <w:rFonts w:ascii="Georgia" w:hAnsi="Georgia"/>
          <w:b/>
          <w:sz w:val="36"/>
          <w:szCs w:val="36"/>
        </w:rPr>
        <w:t>-</w:t>
      </w:r>
      <w:r w:rsidR="00CE37CC">
        <w:rPr>
          <w:rFonts w:ascii="Georgia" w:hAnsi="Georgia"/>
          <w:b/>
          <w:sz w:val="36"/>
          <w:szCs w:val="36"/>
        </w:rPr>
        <w:t>2</w:t>
      </w:r>
      <w:r w:rsidR="00CE2351">
        <w:rPr>
          <w:rFonts w:ascii="Georgia" w:hAnsi="Georgia"/>
          <w:b/>
          <w:sz w:val="36"/>
          <w:szCs w:val="36"/>
        </w:rPr>
        <w:t>1</w:t>
      </w:r>
      <w:r w:rsidRPr="00B03830">
        <w:rPr>
          <w:rFonts w:ascii="Georgia" w:hAnsi="Georgia"/>
          <w:b/>
          <w:sz w:val="36"/>
          <w:szCs w:val="36"/>
        </w:rPr>
        <w:t xml:space="preserve"> учебный год:</w:t>
      </w:r>
    </w:p>
    <w:p w:rsidR="00B56E00" w:rsidRPr="001B329F" w:rsidRDefault="009F77FD" w:rsidP="009F77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8714D">
        <w:rPr>
          <w:rFonts w:ascii="Times New Roman" w:hAnsi="Times New Roman"/>
          <w:b/>
          <w:sz w:val="28"/>
          <w:szCs w:val="28"/>
        </w:rPr>
        <w:t>платн</w:t>
      </w:r>
      <w:r w:rsidR="00862166">
        <w:rPr>
          <w:rFonts w:ascii="Times New Roman" w:hAnsi="Times New Roman"/>
          <w:b/>
          <w:sz w:val="28"/>
          <w:szCs w:val="28"/>
        </w:rPr>
        <w:t>ые</w:t>
      </w:r>
      <w:r w:rsidR="00E8714D">
        <w:rPr>
          <w:rFonts w:ascii="Times New Roman" w:hAnsi="Times New Roman"/>
          <w:b/>
          <w:sz w:val="28"/>
          <w:szCs w:val="28"/>
        </w:rPr>
        <w:t xml:space="preserve"> </w:t>
      </w:r>
      <w:r w:rsidR="00862166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9"/>
        <w:gridCol w:w="1790"/>
        <w:gridCol w:w="1713"/>
      </w:tblGrid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13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76B3" w:rsidRPr="00B03830" w:rsidTr="00B47614">
        <w:tc>
          <w:tcPr>
            <w:tcW w:w="817" w:type="dxa"/>
          </w:tcPr>
          <w:p w:rsidR="006476B3" w:rsidRPr="00B03830" w:rsidRDefault="006476B3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6476B3" w:rsidRPr="00B03830" w:rsidRDefault="006476B3" w:rsidP="00E55E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для детей и взрослых, не входящих в основной контингент обучающихся по муниципальному заданию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1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художественного отделения «Основы изобразительного творчества»</w:t>
            </w:r>
          </w:p>
        </w:tc>
        <w:tc>
          <w:tcPr>
            <w:tcW w:w="1790" w:type="dxa"/>
          </w:tcPr>
          <w:p w:rsidR="00E8714D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>Подготовительная группа музыкального отделения «Ступеньки в музыку»</w:t>
            </w:r>
          </w:p>
        </w:tc>
        <w:tc>
          <w:tcPr>
            <w:tcW w:w="1790" w:type="dxa"/>
          </w:tcPr>
          <w:p w:rsidR="00E8714D" w:rsidRPr="00B03830" w:rsidRDefault="00E8714D" w:rsidP="00E87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3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E8714D" w:rsidRDefault="00E8714D" w:rsidP="001B0D64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714D">
              <w:rPr>
                <w:rFonts w:ascii="Times New Roman" w:hAnsi="Times New Roman"/>
                <w:sz w:val="28"/>
                <w:szCs w:val="28"/>
              </w:rPr>
              <w:t>Группа художественного отделения «</w:t>
            </w:r>
            <w:proofErr w:type="spellStart"/>
            <w:proofErr w:type="gramStart"/>
            <w:r w:rsidRPr="00E8714D">
              <w:rPr>
                <w:rFonts w:ascii="Times New Roman" w:hAnsi="Times New Roman"/>
                <w:sz w:val="28"/>
                <w:szCs w:val="28"/>
              </w:rPr>
              <w:t>Я-художник</w:t>
            </w:r>
            <w:proofErr w:type="spellEnd"/>
            <w:proofErr w:type="gramEnd"/>
            <w:r w:rsidRPr="00E87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4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E8714D" w:rsidRDefault="00E8714D" w:rsidP="001B0D64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музыкального отделения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13" w:type="dxa"/>
            <w:vAlign w:val="center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5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E8714D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инструмент</w:t>
            </w:r>
          </w:p>
        </w:tc>
        <w:tc>
          <w:tcPr>
            <w:tcW w:w="1790" w:type="dxa"/>
          </w:tcPr>
          <w:p w:rsidR="00B56E00" w:rsidRPr="00B03830" w:rsidRDefault="00E8714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13" w:type="dxa"/>
            <w:vAlign w:val="center"/>
          </w:tcPr>
          <w:p w:rsidR="00B56E00" w:rsidRPr="00B03830" w:rsidRDefault="00CE2351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76B3" w:rsidRPr="00B03830" w:rsidTr="00955FAA">
        <w:tc>
          <w:tcPr>
            <w:tcW w:w="817" w:type="dxa"/>
          </w:tcPr>
          <w:p w:rsidR="006476B3" w:rsidRPr="00B03830" w:rsidRDefault="006476B3" w:rsidP="00F42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6476B3" w:rsidRPr="00B03830" w:rsidRDefault="006476B3" w:rsidP="00271D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отдельных предметов и дисциплин, не предусмотренных основной образовательной программой, для учащихся, входящих в основной контингент обучающихся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69" w:type="dxa"/>
          </w:tcPr>
          <w:p w:rsidR="00950113" w:rsidRPr="006476B3" w:rsidRDefault="006476B3" w:rsidP="00950113">
            <w:pPr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76B3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1790" w:type="dxa"/>
          </w:tcPr>
          <w:p w:rsidR="00950113" w:rsidRPr="00B03830" w:rsidRDefault="006476B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13" w:type="dxa"/>
            <w:vAlign w:val="center"/>
          </w:tcPr>
          <w:p w:rsidR="00950113" w:rsidRDefault="00F17822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69" w:type="dxa"/>
          </w:tcPr>
          <w:p w:rsidR="00950113" w:rsidRPr="006476B3" w:rsidRDefault="006476B3" w:rsidP="009501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76B3">
              <w:rPr>
                <w:rFonts w:ascii="Times New Roman" w:hAnsi="Times New Roman"/>
                <w:sz w:val="28"/>
                <w:szCs w:val="28"/>
              </w:rPr>
              <w:t>Пленэрные занятия</w:t>
            </w:r>
          </w:p>
        </w:tc>
        <w:tc>
          <w:tcPr>
            <w:tcW w:w="1790" w:type="dxa"/>
          </w:tcPr>
          <w:p w:rsidR="00950113" w:rsidRPr="00B03830" w:rsidRDefault="006476B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часов</w:t>
            </w:r>
          </w:p>
        </w:tc>
        <w:tc>
          <w:tcPr>
            <w:tcW w:w="1713" w:type="dxa"/>
            <w:vAlign w:val="center"/>
          </w:tcPr>
          <w:p w:rsidR="00950113" w:rsidRDefault="00271D48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B03830" w:rsidRDefault="00950113" w:rsidP="00F4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50113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671" w:rsidRDefault="00A07671" w:rsidP="00CD4CC1">
      <w:pPr>
        <w:jc w:val="center"/>
      </w:pPr>
    </w:p>
    <w:sectPr w:rsidR="00A07671" w:rsidSect="005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00"/>
    <w:rsid w:val="00025D31"/>
    <w:rsid w:val="00201CC0"/>
    <w:rsid w:val="00252059"/>
    <w:rsid w:val="00271D48"/>
    <w:rsid w:val="00320325"/>
    <w:rsid w:val="00515DAB"/>
    <w:rsid w:val="005438BF"/>
    <w:rsid w:val="00573EBE"/>
    <w:rsid w:val="0059580E"/>
    <w:rsid w:val="005D7671"/>
    <w:rsid w:val="006476B3"/>
    <w:rsid w:val="00844621"/>
    <w:rsid w:val="00862166"/>
    <w:rsid w:val="00945494"/>
    <w:rsid w:val="00950113"/>
    <w:rsid w:val="009F1979"/>
    <w:rsid w:val="009F77FD"/>
    <w:rsid w:val="00A07671"/>
    <w:rsid w:val="00A55665"/>
    <w:rsid w:val="00AE39F9"/>
    <w:rsid w:val="00AF7202"/>
    <w:rsid w:val="00B56E00"/>
    <w:rsid w:val="00BB41C1"/>
    <w:rsid w:val="00BD7C2A"/>
    <w:rsid w:val="00C34290"/>
    <w:rsid w:val="00C82247"/>
    <w:rsid w:val="00CD4CC1"/>
    <w:rsid w:val="00CE2351"/>
    <w:rsid w:val="00CE37CC"/>
    <w:rsid w:val="00D1725C"/>
    <w:rsid w:val="00E55E27"/>
    <w:rsid w:val="00E8714D"/>
    <w:rsid w:val="00F04C83"/>
    <w:rsid w:val="00F17822"/>
    <w:rsid w:val="00F4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2018-04-25T10:06:00Z</dcterms:created>
  <dcterms:modified xsi:type="dcterms:W3CDTF">2020-04-28T07:37:00Z</dcterms:modified>
</cp:coreProperties>
</file>