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30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569"/>
        <w:gridCol w:w="11"/>
        <w:gridCol w:w="1779"/>
        <w:gridCol w:w="36"/>
        <w:gridCol w:w="1677"/>
      </w:tblGrid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9072" w:type="dxa"/>
            <w:gridSpan w:val="5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предпрофессиональные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в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музыкального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>искусств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«Фортепиано»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«Струнные инструменты»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«Народные инструменты»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«Духовые и ударные инструменты»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8 лет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03830">
              <w:rPr>
                <w:rFonts w:ascii="Times New Roman" w:hAnsi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03830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6665">
              <w:rPr>
                <w:rFonts w:ascii="Times New Roman" w:hAnsi="Times New Roman"/>
                <w:b/>
                <w:bCs/>
                <w:sz w:val="24"/>
                <w:szCs w:val="24"/>
              </w:rPr>
              <w:t>«Хоровое пение»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8 лет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2DF0" w:rsidRPr="00A97ACD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 w:rsidRPr="00B03830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9072" w:type="dxa"/>
            <w:gridSpan w:val="5"/>
          </w:tcPr>
          <w:p w:rsidR="00412DF0" w:rsidRPr="00A97ACD" w:rsidRDefault="00412DF0" w:rsidP="00B8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предпрофессиональные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программы в области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изобразительного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>искусств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</w:t>
            </w:r>
          </w:p>
        </w:tc>
      </w:tr>
      <w:tr w:rsidR="00412DF0" w:rsidRPr="00A97ACD" w:rsidTr="00B804BC">
        <w:tc>
          <w:tcPr>
            <w:tcW w:w="817" w:type="dxa"/>
          </w:tcPr>
          <w:p w:rsidR="00412DF0" w:rsidRPr="00A97ACD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7AC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5580" w:type="dxa"/>
            <w:gridSpan w:val="2"/>
          </w:tcPr>
          <w:p w:rsidR="00412DF0" w:rsidRPr="00A97ACD" w:rsidRDefault="00412DF0" w:rsidP="00B804BC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7ACD">
              <w:rPr>
                <w:rFonts w:ascii="Times New Roman" w:hAnsi="Times New Roman"/>
                <w:b/>
                <w:sz w:val="24"/>
                <w:szCs w:val="24"/>
              </w:rPr>
              <w:t>ДПОП «Живопись»</w:t>
            </w:r>
          </w:p>
        </w:tc>
        <w:tc>
          <w:tcPr>
            <w:tcW w:w="1815" w:type="dxa"/>
            <w:gridSpan w:val="2"/>
          </w:tcPr>
          <w:p w:rsidR="00412DF0" w:rsidRPr="00A97ACD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лет</w:t>
            </w:r>
          </w:p>
        </w:tc>
        <w:tc>
          <w:tcPr>
            <w:tcW w:w="1677" w:type="dxa"/>
          </w:tcPr>
          <w:p w:rsidR="00412DF0" w:rsidRPr="00A97ACD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3.</w:t>
            </w:r>
          </w:p>
        </w:tc>
        <w:tc>
          <w:tcPr>
            <w:tcW w:w="9072" w:type="dxa"/>
            <w:gridSpan w:val="5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 xml:space="preserve">Дополнительные общеразвивающие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образовательные </w:t>
            </w:r>
            <w:r w:rsidRPr="00AD6665">
              <w:rPr>
                <w:rFonts w:ascii="Times New Roman" w:hAnsi="Times New Roman"/>
                <w:b/>
                <w:sz w:val="28"/>
                <w:szCs w:val="28"/>
              </w:rPr>
              <w:t>программы в области музыкального искусства по инструментам: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Фортепиано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Скрипка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Духовые инструменты (флейта, кларнет, труба)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Народные инструменты (баян, домра, гитара)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569" w:type="dxa"/>
          </w:tcPr>
          <w:p w:rsidR="00412DF0" w:rsidRPr="00AD6665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Хоровое пение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  </w:t>
            </w:r>
            <w:r w:rsidRPr="00AD6665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bookmarkStart w:id="0" w:name="_GoBack"/>
            <w:bookmarkEnd w:id="0"/>
          </w:p>
        </w:tc>
      </w:tr>
      <w:tr w:rsidR="00412DF0" w:rsidRPr="00AD6665" w:rsidTr="00B804BC">
        <w:tc>
          <w:tcPr>
            <w:tcW w:w="817" w:type="dxa"/>
          </w:tcPr>
          <w:p w:rsidR="00412DF0" w:rsidRPr="00B03830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569" w:type="dxa"/>
          </w:tcPr>
          <w:p w:rsidR="00412DF0" w:rsidRPr="00F07BAF" w:rsidRDefault="00412DF0" w:rsidP="00B804BC">
            <w:pPr>
              <w:spacing w:after="0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Дополнительная </w:t>
            </w:r>
            <w:r w:rsidRPr="00AD666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общеразвивающая образовательная программа изобразительного искусства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D66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«Живопись»</w:t>
            </w:r>
          </w:p>
        </w:tc>
        <w:tc>
          <w:tcPr>
            <w:tcW w:w="1790" w:type="dxa"/>
            <w:gridSpan w:val="2"/>
          </w:tcPr>
          <w:p w:rsidR="00412DF0" w:rsidRPr="00AD6665" w:rsidRDefault="00412DF0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D6665">
              <w:rPr>
                <w:rFonts w:ascii="Times New Roman" w:hAnsi="Times New Roman"/>
                <w:sz w:val="28"/>
                <w:szCs w:val="28"/>
              </w:rPr>
              <w:t>4 года</w:t>
            </w:r>
          </w:p>
        </w:tc>
        <w:tc>
          <w:tcPr>
            <w:tcW w:w="1713" w:type="dxa"/>
            <w:gridSpan w:val="2"/>
            <w:vAlign w:val="center"/>
          </w:tcPr>
          <w:p w:rsidR="00412DF0" w:rsidRPr="00AD6665" w:rsidRDefault="00BA489B" w:rsidP="00B804B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D022E8" w:rsidRDefault="00D022E8"/>
    <w:sectPr w:rsidR="00D0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93C"/>
    <w:rsid w:val="00412DF0"/>
    <w:rsid w:val="00BA489B"/>
    <w:rsid w:val="00D022E8"/>
    <w:rsid w:val="00D6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F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2023-06-15T05:49:00Z</dcterms:created>
  <dcterms:modified xsi:type="dcterms:W3CDTF">2024-03-29T11:19:00Z</dcterms:modified>
</cp:coreProperties>
</file>